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70"/>
        <w:gridCol w:w="1314"/>
        <w:gridCol w:w="657"/>
        <w:gridCol w:w="364"/>
        <w:gridCol w:w="1607"/>
        <w:gridCol w:w="657"/>
        <w:gridCol w:w="1314"/>
        <w:gridCol w:w="1864"/>
      </w:tblGrid>
      <w:tr w:rsidR="0085459A" w:rsidTr="00B366A2">
        <w:trPr>
          <w:trHeight w:val="1079"/>
        </w:trPr>
        <w:tc>
          <w:tcPr>
            <w:tcW w:w="1970" w:type="dxa"/>
          </w:tcPr>
          <w:p w:rsidR="0085459A" w:rsidRDefault="0085459A" w:rsidP="00E90093">
            <w:pPr>
              <w:jc w:val="center"/>
            </w:pPr>
          </w:p>
        </w:tc>
        <w:tc>
          <w:tcPr>
            <w:tcW w:w="1971" w:type="dxa"/>
            <w:gridSpan w:val="2"/>
          </w:tcPr>
          <w:p w:rsidR="0085459A" w:rsidRDefault="0085459A" w:rsidP="00E90093">
            <w:pPr>
              <w:jc w:val="center"/>
            </w:pPr>
          </w:p>
        </w:tc>
        <w:tc>
          <w:tcPr>
            <w:tcW w:w="1971" w:type="dxa"/>
            <w:gridSpan w:val="2"/>
          </w:tcPr>
          <w:p w:rsidR="0085459A" w:rsidRDefault="0047330C" w:rsidP="00E9009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19100" cy="6000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</w:tcPr>
          <w:p w:rsidR="0085459A" w:rsidRDefault="0085459A" w:rsidP="00E90093">
            <w:pPr>
              <w:jc w:val="center"/>
            </w:pPr>
          </w:p>
        </w:tc>
        <w:tc>
          <w:tcPr>
            <w:tcW w:w="1864" w:type="dxa"/>
          </w:tcPr>
          <w:p w:rsidR="0085459A" w:rsidRDefault="0085459A" w:rsidP="00E90093">
            <w:pPr>
              <w:jc w:val="center"/>
            </w:pPr>
          </w:p>
        </w:tc>
      </w:tr>
      <w:tr w:rsidR="0085459A" w:rsidRPr="0085459A" w:rsidTr="00B366A2">
        <w:trPr>
          <w:trHeight w:val="1010"/>
        </w:trPr>
        <w:tc>
          <w:tcPr>
            <w:tcW w:w="9747" w:type="dxa"/>
            <w:gridSpan w:val="8"/>
          </w:tcPr>
          <w:p w:rsidR="0085459A" w:rsidRPr="00BC2CE3" w:rsidRDefault="0085459A" w:rsidP="00E90093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8F075C" w:rsidRPr="008F075C" w:rsidRDefault="008F075C" w:rsidP="008F075C">
            <w:pPr>
              <w:pStyle w:val="a3"/>
              <w:spacing w:line="276" w:lineRule="auto"/>
              <w:rPr>
                <w:b/>
                <w:bCs/>
              </w:rPr>
            </w:pPr>
            <w:r w:rsidRPr="008F075C">
              <w:rPr>
                <w:b/>
                <w:bCs/>
              </w:rPr>
              <w:t>ЧЕРВОНОГРАДСЬКА МІСЬКА РАДА</w:t>
            </w:r>
          </w:p>
          <w:p w:rsidR="008F075C" w:rsidRDefault="008F075C" w:rsidP="008F075C">
            <w:pPr>
              <w:pStyle w:val="a3"/>
              <w:spacing w:line="276" w:lineRule="auto"/>
              <w:rPr>
                <w:b/>
                <w:bCs/>
              </w:rPr>
            </w:pPr>
            <w:r w:rsidRPr="008F075C">
              <w:rPr>
                <w:b/>
                <w:bCs/>
              </w:rPr>
              <w:t>ЧЕРВОНОГРАДСЬКОГО РАЙОНУ</w:t>
            </w:r>
          </w:p>
          <w:p w:rsidR="0085459A" w:rsidRPr="00750882" w:rsidRDefault="0085459A" w:rsidP="008F075C">
            <w:pPr>
              <w:pStyle w:val="a3"/>
              <w:spacing w:line="360" w:lineRule="auto"/>
              <w:rPr>
                <w:b/>
                <w:bCs/>
                <w:spacing w:val="20"/>
              </w:rPr>
            </w:pPr>
            <w:r w:rsidRPr="00750882">
              <w:rPr>
                <w:b/>
                <w:bCs/>
                <w:spacing w:val="20"/>
              </w:rPr>
              <w:t xml:space="preserve">Львівської області </w:t>
            </w:r>
          </w:p>
          <w:p w:rsidR="0085459A" w:rsidRPr="008A1DEC" w:rsidRDefault="00A03448" w:rsidP="008A1DEC">
            <w:pPr>
              <w:pStyle w:val="a3"/>
              <w:spacing w:line="360" w:lineRule="auto"/>
              <w:rPr>
                <w:b/>
                <w:bCs/>
              </w:rPr>
            </w:pPr>
            <w:r w:rsidRPr="008A1DEC">
              <w:rPr>
                <w:b/>
                <w:bCs/>
              </w:rPr>
              <w:t>В И К О Н А В Ч И Й    К О М І Т Е Т</w:t>
            </w:r>
          </w:p>
          <w:p w:rsidR="008A1DEC" w:rsidRPr="008A1DEC" w:rsidRDefault="008A1DEC" w:rsidP="008A1DEC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8A1DEC">
              <w:rPr>
                <w:b/>
                <w:bCs/>
                <w:sz w:val="32"/>
                <w:szCs w:val="32"/>
              </w:rPr>
              <w:t>Р І Ш Е Н Н Я</w:t>
            </w:r>
          </w:p>
        </w:tc>
      </w:tr>
      <w:tr w:rsidR="007A10CC" w:rsidRPr="00F806F1" w:rsidTr="00B366A2">
        <w:trPr>
          <w:trHeight w:val="133"/>
        </w:trPr>
        <w:tc>
          <w:tcPr>
            <w:tcW w:w="3284" w:type="dxa"/>
            <w:gridSpan w:val="2"/>
          </w:tcPr>
          <w:p w:rsidR="007A10CC" w:rsidRPr="00E30112" w:rsidRDefault="00E30112" w:rsidP="008A1DEC">
            <w:pPr>
              <w:rPr>
                <w:sz w:val="28"/>
                <w:szCs w:val="28"/>
                <w:u w:val="single"/>
                <w:lang w:val="uk-UA"/>
              </w:rPr>
            </w:pPr>
            <w:r w:rsidRPr="00E30112">
              <w:rPr>
                <w:sz w:val="28"/>
                <w:szCs w:val="28"/>
                <w:u w:val="single"/>
                <w:lang w:val="uk-UA"/>
              </w:rPr>
              <w:t>23.11.2021</w:t>
            </w:r>
          </w:p>
        </w:tc>
        <w:tc>
          <w:tcPr>
            <w:tcW w:w="3285" w:type="dxa"/>
            <w:gridSpan w:val="4"/>
          </w:tcPr>
          <w:p w:rsidR="007A10CC" w:rsidRPr="00F806F1" w:rsidRDefault="00750882" w:rsidP="00E90093">
            <w:pPr>
              <w:jc w:val="center"/>
              <w:rPr>
                <w:sz w:val="28"/>
                <w:szCs w:val="28"/>
              </w:rPr>
            </w:pPr>
            <w:r w:rsidRPr="00F806F1">
              <w:rPr>
                <w:sz w:val="28"/>
                <w:szCs w:val="28"/>
                <w:lang w:val="uk-UA"/>
              </w:rPr>
              <w:t>м.</w:t>
            </w:r>
            <w:r w:rsidR="0013598D">
              <w:rPr>
                <w:sz w:val="28"/>
                <w:szCs w:val="28"/>
                <w:lang w:val="uk-UA"/>
              </w:rPr>
              <w:t xml:space="preserve"> </w:t>
            </w:r>
            <w:r w:rsidRPr="00F806F1">
              <w:rPr>
                <w:sz w:val="28"/>
                <w:szCs w:val="28"/>
                <w:lang w:val="uk-UA"/>
              </w:rPr>
              <w:t>Червоноград</w:t>
            </w:r>
          </w:p>
        </w:tc>
        <w:tc>
          <w:tcPr>
            <w:tcW w:w="3178" w:type="dxa"/>
            <w:gridSpan w:val="2"/>
          </w:tcPr>
          <w:p w:rsidR="007A10CC" w:rsidRPr="00E30112" w:rsidRDefault="00750882" w:rsidP="00E30112">
            <w:pPr>
              <w:jc w:val="right"/>
              <w:rPr>
                <w:sz w:val="28"/>
                <w:szCs w:val="28"/>
                <w:lang w:val="uk-UA"/>
              </w:rPr>
            </w:pPr>
            <w:r w:rsidRPr="00F806F1">
              <w:rPr>
                <w:sz w:val="28"/>
                <w:szCs w:val="28"/>
              </w:rPr>
              <w:t>№</w:t>
            </w:r>
            <w:r w:rsidR="00E30112">
              <w:rPr>
                <w:sz w:val="28"/>
                <w:szCs w:val="28"/>
                <w:lang w:val="uk-UA"/>
              </w:rPr>
              <w:t xml:space="preserve"> </w:t>
            </w:r>
            <w:r w:rsidR="00E30112" w:rsidRPr="00E30112">
              <w:rPr>
                <w:sz w:val="28"/>
                <w:szCs w:val="28"/>
                <w:u w:val="single"/>
                <w:lang w:val="uk-UA"/>
              </w:rPr>
              <w:t>162</w:t>
            </w:r>
          </w:p>
        </w:tc>
      </w:tr>
      <w:tr w:rsidR="0085459A" w:rsidRPr="00874D9C" w:rsidTr="00B366A2">
        <w:tc>
          <w:tcPr>
            <w:tcW w:w="1970" w:type="dxa"/>
          </w:tcPr>
          <w:p w:rsidR="0085459A" w:rsidRPr="00874D9C" w:rsidRDefault="0085459A" w:rsidP="00E900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85459A" w:rsidRPr="00874D9C" w:rsidRDefault="0085459A" w:rsidP="00E900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85459A" w:rsidRPr="00874D9C" w:rsidRDefault="0085459A" w:rsidP="00E900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85459A" w:rsidRPr="00874D9C" w:rsidRDefault="0085459A" w:rsidP="00E900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</w:tcPr>
          <w:p w:rsidR="0085459A" w:rsidRPr="00874D9C" w:rsidRDefault="0085459A" w:rsidP="00E90093">
            <w:pPr>
              <w:jc w:val="center"/>
              <w:rPr>
                <w:sz w:val="26"/>
                <w:szCs w:val="26"/>
              </w:rPr>
            </w:pPr>
          </w:p>
        </w:tc>
      </w:tr>
      <w:tr w:rsidR="009C5B40" w:rsidRPr="00874D9C" w:rsidTr="00B366A2">
        <w:trPr>
          <w:trHeight w:val="215"/>
        </w:trPr>
        <w:tc>
          <w:tcPr>
            <w:tcW w:w="5912" w:type="dxa"/>
            <w:gridSpan w:val="5"/>
          </w:tcPr>
          <w:p w:rsidR="009C5B40" w:rsidRPr="00874D9C" w:rsidRDefault="009C5B40" w:rsidP="00E900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71" w:type="dxa"/>
            <w:gridSpan w:val="2"/>
          </w:tcPr>
          <w:p w:rsidR="009C5B40" w:rsidRPr="00874D9C" w:rsidRDefault="009C5B40" w:rsidP="00E900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</w:tcPr>
          <w:p w:rsidR="009C5B40" w:rsidRPr="00874D9C" w:rsidRDefault="009C5B40" w:rsidP="00E90093">
            <w:pPr>
              <w:jc w:val="center"/>
              <w:rPr>
                <w:sz w:val="26"/>
                <w:szCs w:val="26"/>
              </w:rPr>
            </w:pPr>
          </w:p>
        </w:tc>
      </w:tr>
      <w:tr w:rsidR="00D05E31" w:rsidRPr="008F4E42" w:rsidTr="00B366A2">
        <w:tc>
          <w:tcPr>
            <w:tcW w:w="4305" w:type="dxa"/>
            <w:gridSpan w:val="4"/>
            <w:vMerge w:val="restart"/>
          </w:tcPr>
          <w:p w:rsidR="00D05E31" w:rsidRPr="008F4E42" w:rsidRDefault="00E62B78" w:rsidP="001C5C3C">
            <w:pPr>
              <w:rPr>
                <w:b/>
                <w:i/>
                <w:iCs/>
                <w:sz w:val="26"/>
                <w:szCs w:val="26"/>
                <w:lang w:val="uk-UA"/>
              </w:rPr>
            </w:pPr>
            <w:r w:rsidRPr="008F4E42">
              <w:rPr>
                <w:b/>
                <w:sz w:val="26"/>
                <w:szCs w:val="26"/>
                <w:lang w:val="uk-UA"/>
              </w:rPr>
              <w:t xml:space="preserve">Про </w:t>
            </w:r>
            <w:r w:rsidR="001C5C3C">
              <w:rPr>
                <w:b/>
                <w:sz w:val="26"/>
                <w:szCs w:val="26"/>
                <w:lang w:val="uk-UA"/>
              </w:rPr>
              <w:t xml:space="preserve">затвердження Місцевого плану дій з реалізації Конвенції про права осіб з інвалідністю на період до 2025 року </w:t>
            </w:r>
          </w:p>
        </w:tc>
        <w:tc>
          <w:tcPr>
            <w:tcW w:w="1607" w:type="dxa"/>
          </w:tcPr>
          <w:p w:rsidR="00D05E31" w:rsidRPr="008F4E42" w:rsidRDefault="00D05E31" w:rsidP="00E90093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  <w:gridSpan w:val="2"/>
          </w:tcPr>
          <w:p w:rsidR="00D05E31" w:rsidRPr="008F4E42" w:rsidRDefault="00D05E31" w:rsidP="00E900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</w:tcPr>
          <w:p w:rsidR="00D05E31" w:rsidRPr="008F4E42" w:rsidRDefault="00D05E31" w:rsidP="00E90093">
            <w:pPr>
              <w:jc w:val="center"/>
              <w:rPr>
                <w:sz w:val="26"/>
                <w:szCs w:val="26"/>
              </w:rPr>
            </w:pPr>
          </w:p>
        </w:tc>
      </w:tr>
      <w:tr w:rsidR="00D05E31" w:rsidRPr="008F4E42" w:rsidTr="00B366A2">
        <w:tc>
          <w:tcPr>
            <w:tcW w:w="4305" w:type="dxa"/>
            <w:gridSpan w:val="4"/>
            <w:vMerge/>
          </w:tcPr>
          <w:p w:rsidR="00D05E31" w:rsidRPr="008F4E42" w:rsidRDefault="00D05E31" w:rsidP="00E90093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1607" w:type="dxa"/>
          </w:tcPr>
          <w:p w:rsidR="00D05E31" w:rsidRPr="008F4E42" w:rsidRDefault="00D05E31" w:rsidP="00E90093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1971" w:type="dxa"/>
            <w:gridSpan w:val="2"/>
          </w:tcPr>
          <w:p w:rsidR="00D05E31" w:rsidRPr="008F4E42" w:rsidRDefault="00D05E31" w:rsidP="00E9009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</w:tcPr>
          <w:p w:rsidR="00D05E31" w:rsidRPr="008F4E42" w:rsidRDefault="00D05E31" w:rsidP="00E90093">
            <w:pPr>
              <w:jc w:val="center"/>
              <w:rPr>
                <w:sz w:val="26"/>
                <w:szCs w:val="26"/>
              </w:rPr>
            </w:pPr>
          </w:p>
        </w:tc>
      </w:tr>
    </w:tbl>
    <w:p w:rsidR="000F62FD" w:rsidRPr="008F4E42" w:rsidRDefault="000F62FD" w:rsidP="000F62FD">
      <w:pPr>
        <w:jc w:val="both"/>
        <w:rPr>
          <w:sz w:val="26"/>
          <w:szCs w:val="26"/>
          <w:lang w:val="uk-UA"/>
        </w:rPr>
      </w:pPr>
    </w:p>
    <w:p w:rsidR="0013598D" w:rsidRDefault="00E62B78" w:rsidP="00E3625C">
      <w:pPr>
        <w:pStyle w:val="a5"/>
        <w:tabs>
          <w:tab w:val="left" w:pos="567"/>
          <w:tab w:val="left" w:pos="720"/>
        </w:tabs>
        <w:ind w:hanging="74"/>
        <w:rPr>
          <w:sz w:val="26"/>
          <w:szCs w:val="26"/>
        </w:rPr>
      </w:pPr>
      <w:r w:rsidRPr="008F4E42">
        <w:rPr>
          <w:sz w:val="26"/>
          <w:szCs w:val="26"/>
        </w:rPr>
        <w:t xml:space="preserve">      </w:t>
      </w:r>
      <w:r w:rsidR="00E3625C">
        <w:rPr>
          <w:sz w:val="26"/>
          <w:szCs w:val="26"/>
        </w:rPr>
        <w:t xml:space="preserve"> </w:t>
      </w:r>
      <w:r w:rsidRPr="008F4E42">
        <w:rPr>
          <w:sz w:val="26"/>
          <w:szCs w:val="26"/>
        </w:rPr>
        <w:t xml:space="preserve"> Керуючись ст.</w:t>
      </w:r>
      <w:r w:rsidR="00E708CF" w:rsidRPr="008F4E42">
        <w:rPr>
          <w:sz w:val="26"/>
          <w:szCs w:val="26"/>
        </w:rPr>
        <w:t xml:space="preserve"> </w:t>
      </w:r>
      <w:r w:rsidRPr="008F4E42">
        <w:rPr>
          <w:sz w:val="26"/>
          <w:szCs w:val="26"/>
        </w:rPr>
        <w:t>40 Закону України «Про місцеве самоврядування в Україні»,</w:t>
      </w:r>
      <w:r w:rsidR="001C5C3C">
        <w:rPr>
          <w:sz w:val="26"/>
          <w:szCs w:val="26"/>
        </w:rPr>
        <w:t xml:space="preserve"> на виконання розпорядження голови Львівської обласної державної адміністрації від 14.09.2021 №852/0/5-21 «Про затвердження Регіонального плану дій з реалізації Конвенції про права осіб з інвалідністю на період до 2025</w:t>
      </w:r>
      <w:r w:rsidR="001C7145">
        <w:rPr>
          <w:sz w:val="26"/>
          <w:szCs w:val="26"/>
        </w:rPr>
        <w:t xml:space="preserve"> </w:t>
      </w:r>
      <w:r w:rsidR="001C5C3C">
        <w:rPr>
          <w:sz w:val="26"/>
          <w:szCs w:val="26"/>
        </w:rPr>
        <w:t>року у Львівській області»</w:t>
      </w:r>
      <w:r w:rsidR="00E3625C">
        <w:rPr>
          <w:sz w:val="26"/>
          <w:szCs w:val="26"/>
        </w:rPr>
        <w:t xml:space="preserve">, з метою активізації роботи щодо забезпечення прав осіб з інвалідністю, виконавчий комітет Червоноградської міської ради </w:t>
      </w:r>
    </w:p>
    <w:p w:rsidR="00E3625C" w:rsidRPr="008F4E42" w:rsidRDefault="00E3625C" w:rsidP="00E3625C">
      <w:pPr>
        <w:pStyle w:val="a5"/>
        <w:tabs>
          <w:tab w:val="left" w:pos="720"/>
        </w:tabs>
        <w:ind w:hanging="74"/>
        <w:rPr>
          <w:sz w:val="26"/>
          <w:szCs w:val="26"/>
        </w:rPr>
      </w:pPr>
    </w:p>
    <w:p w:rsidR="00E62B78" w:rsidRPr="008F4E42" w:rsidRDefault="00E3625C" w:rsidP="00E3625C">
      <w:pPr>
        <w:pStyle w:val="a5"/>
        <w:tabs>
          <w:tab w:val="left" w:pos="567"/>
          <w:tab w:val="left" w:pos="709"/>
        </w:tabs>
        <w:ind w:hanging="76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E62B78" w:rsidRPr="008F4E42">
        <w:rPr>
          <w:sz w:val="26"/>
          <w:szCs w:val="26"/>
        </w:rPr>
        <w:t>ВИРІШИВ:</w:t>
      </w:r>
    </w:p>
    <w:p w:rsidR="0013598D" w:rsidRPr="008F4E42" w:rsidRDefault="0013598D" w:rsidP="0013598D">
      <w:pPr>
        <w:pStyle w:val="a5"/>
        <w:ind w:hanging="76"/>
        <w:rPr>
          <w:sz w:val="26"/>
          <w:szCs w:val="26"/>
        </w:rPr>
      </w:pPr>
    </w:p>
    <w:p w:rsidR="00F04F39" w:rsidRDefault="00E3625C" w:rsidP="00E65057">
      <w:pPr>
        <w:pStyle w:val="a5"/>
        <w:tabs>
          <w:tab w:val="left" w:pos="426"/>
          <w:tab w:val="left" w:pos="600"/>
          <w:tab w:val="left" w:pos="851"/>
          <w:tab w:val="left" w:pos="1560"/>
        </w:tabs>
        <w:rPr>
          <w:sz w:val="26"/>
          <w:szCs w:val="24"/>
        </w:rPr>
      </w:pPr>
      <w:r>
        <w:rPr>
          <w:sz w:val="26"/>
          <w:szCs w:val="24"/>
        </w:rPr>
        <w:t xml:space="preserve">      1</w:t>
      </w:r>
      <w:r w:rsidR="00E65057">
        <w:rPr>
          <w:sz w:val="26"/>
          <w:szCs w:val="24"/>
        </w:rPr>
        <w:t xml:space="preserve">. </w:t>
      </w:r>
      <w:r>
        <w:rPr>
          <w:sz w:val="26"/>
          <w:szCs w:val="24"/>
        </w:rPr>
        <w:t>Затвердити Місцевий план дій з реалізації Конвенції про права осіб з інвалідністю на період до 2025 року, що додається.</w:t>
      </w:r>
    </w:p>
    <w:p w:rsidR="0050747B" w:rsidRPr="0050747B" w:rsidRDefault="00E3625C" w:rsidP="0050747B">
      <w:pPr>
        <w:pStyle w:val="a5"/>
        <w:tabs>
          <w:tab w:val="left" w:pos="142"/>
          <w:tab w:val="left" w:pos="426"/>
          <w:tab w:val="left" w:pos="1200"/>
        </w:tabs>
        <w:rPr>
          <w:sz w:val="26"/>
          <w:szCs w:val="24"/>
        </w:rPr>
      </w:pPr>
      <w:r>
        <w:rPr>
          <w:sz w:val="26"/>
          <w:szCs w:val="24"/>
        </w:rPr>
        <w:t xml:space="preserve">      </w:t>
      </w:r>
      <w:r w:rsidR="0050747B" w:rsidRPr="0050747B">
        <w:rPr>
          <w:sz w:val="26"/>
          <w:szCs w:val="24"/>
        </w:rPr>
        <w:t>2.</w:t>
      </w:r>
      <w:r w:rsidR="00E65057">
        <w:rPr>
          <w:sz w:val="26"/>
          <w:szCs w:val="24"/>
        </w:rPr>
        <w:t xml:space="preserve"> </w:t>
      </w:r>
      <w:r>
        <w:rPr>
          <w:sz w:val="26"/>
          <w:szCs w:val="24"/>
        </w:rPr>
        <w:t xml:space="preserve">Виконавцям Місцевого плану, щороку до </w:t>
      </w:r>
      <w:r w:rsidR="0077017C">
        <w:rPr>
          <w:sz w:val="26"/>
          <w:szCs w:val="24"/>
        </w:rPr>
        <w:t>05</w:t>
      </w:r>
      <w:r>
        <w:rPr>
          <w:sz w:val="26"/>
          <w:szCs w:val="24"/>
        </w:rPr>
        <w:t xml:space="preserve"> </w:t>
      </w:r>
      <w:r w:rsidR="001C7145">
        <w:rPr>
          <w:sz w:val="26"/>
          <w:szCs w:val="24"/>
        </w:rPr>
        <w:t>січня</w:t>
      </w:r>
      <w:r w:rsidR="00B8226D">
        <w:rPr>
          <w:sz w:val="26"/>
          <w:szCs w:val="24"/>
        </w:rPr>
        <w:t>,</w:t>
      </w:r>
      <w:r>
        <w:rPr>
          <w:sz w:val="26"/>
          <w:szCs w:val="24"/>
        </w:rPr>
        <w:t xml:space="preserve"> подавати інформацію управлінню праці та соціального захисту населення Червоноградської міської ради для узагальнення. </w:t>
      </w:r>
      <w:r w:rsidR="0050747B" w:rsidRPr="0050747B">
        <w:rPr>
          <w:sz w:val="26"/>
          <w:szCs w:val="24"/>
        </w:rPr>
        <w:t xml:space="preserve"> </w:t>
      </w:r>
    </w:p>
    <w:p w:rsidR="0083100A" w:rsidRDefault="00E3625C" w:rsidP="0083100A">
      <w:pPr>
        <w:pStyle w:val="a5"/>
        <w:tabs>
          <w:tab w:val="left" w:pos="1200"/>
        </w:tabs>
        <w:rPr>
          <w:sz w:val="26"/>
          <w:szCs w:val="26"/>
        </w:rPr>
      </w:pPr>
      <w:r>
        <w:rPr>
          <w:sz w:val="26"/>
          <w:szCs w:val="26"/>
        </w:rPr>
        <w:t xml:space="preserve">      3. </w:t>
      </w:r>
      <w:r w:rsidR="00E650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Управлінню праці та </w:t>
      </w:r>
      <w:r w:rsidR="00E65057">
        <w:rPr>
          <w:sz w:val="26"/>
          <w:szCs w:val="26"/>
        </w:rPr>
        <w:t>соціального захисту населення Червоноградської міської ради</w:t>
      </w:r>
      <w:r w:rsidR="001C7145">
        <w:rPr>
          <w:sz w:val="26"/>
          <w:szCs w:val="26"/>
        </w:rPr>
        <w:t>,</w:t>
      </w:r>
      <w:r w:rsidR="00E65057">
        <w:rPr>
          <w:sz w:val="26"/>
          <w:szCs w:val="26"/>
        </w:rPr>
        <w:t xml:space="preserve"> щороку до 25 січня</w:t>
      </w:r>
      <w:r w:rsidR="001C7145">
        <w:rPr>
          <w:sz w:val="26"/>
          <w:szCs w:val="26"/>
        </w:rPr>
        <w:t>,</w:t>
      </w:r>
      <w:r w:rsidR="00E65057">
        <w:rPr>
          <w:sz w:val="26"/>
          <w:szCs w:val="26"/>
        </w:rPr>
        <w:t xml:space="preserve"> інформувати Департамент соціального захисту населення Львівської обласної державної адміністрації про стан його реалізації.</w:t>
      </w:r>
    </w:p>
    <w:p w:rsidR="00E62B78" w:rsidRPr="008F4E42" w:rsidRDefault="00E65057" w:rsidP="00E65057">
      <w:pPr>
        <w:pStyle w:val="a5"/>
        <w:tabs>
          <w:tab w:val="left" w:pos="1200"/>
        </w:tabs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     4.  </w:t>
      </w:r>
      <w:r w:rsidR="00E62B78" w:rsidRPr="008F4E42">
        <w:rPr>
          <w:sz w:val="26"/>
          <w:szCs w:val="26"/>
        </w:rPr>
        <w:t>Контроль за виконанням рішення покласт</w:t>
      </w:r>
      <w:r w:rsidR="008F4E42">
        <w:rPr>
          <w:sz w:val="26"/>
          <w:szCs w:val="26"/>
        </w:rPr>
        <w:t>и на заступника міського голови</w:t>
      </w:r>
      <w:r w:rsidR="00E62B78" w:rsidRPr="008F4E42">
        <w:rPr>
          <w:sz w:val="26"/>
          <w:szCs w:val="26"/>
        </w:rPr>
        <w:t xml:space="preserve"> з питань діяльності  виконавчих органів ради  </w:t>
      </w:r>
      <w:r w:rsidR="00E708CF" w:rsidRPr="008F4E42">
        <w:rPr>
          <w:sz w:val="26"/>
          <w:szCs w:val="26"/>
        </w:rPr>
        <w:t>Коваля</w:t>
      </w:r>
      <w:r w:rsidR="00E62B78" w:rsidRPr="008F4E42">
        <w:rPr>
          <w:sz w:val="26"/>
          <w:szCs w:val="26"/>
        </w:rPr>
        <w:t xml:space="preserve"> </w:t>
      </w:r>
      <w:r w:rsidR="00E708CF" w:rsidRPr="008F4E42">
        <w:rPr>
          <w:sz w:val="26"/>
          <w:szCs w:val="26"/>
        </w:rPr>
        <w:t>В</w:t>
      </w:r>
      <w:r w:rsidR="00E62B78" w:rsidRPr="008F4E42">
        <w:rPr>
          <w:sz w:val="26"/>
          <w:szCs w:val="26"/>
        </w:rPr>
        <w:t>.</w:t>
      </w:r>
      <w:r w:rsidR="0098393E">
        <w:rPr>
          <w:sz w:val="26"/>
          <w:szCs w:val="26"/>
        </w:rPr>
        <w:t xml:space="preserve"> </w:t>
      </w:r>
      <w:r w:rsidR="00E708CF" w:rsidRPr="008F4E42">
        <w:rPr>
          <w:sz w:val="26"/>
          <w:szCs w:val="26"/>
        </w:rPr>
        <w:t>С</w:t>
      </w:r>
      <w:r w:rsidR="00E62B78" w:rsidRPr="008F4E42">
        <w:rPr>
          <w:sz w:val="26"/>
          <w:szCs w:val="26"/>
        </w:rPr>
        <w:t>.</w:t>
      </w:r>
    </w:p>
    <w:p w:rsidR="005C2140" w:rsidRDefault="005C2140" w:rsidP="008F4E42">
      <w:pPr>
        <w:pStyle w:val="a5"/>
        <w:tabs>
          <w:tab w:val="left" w:pos="240"/>
          <w:tab w:val="left" w:pos="7440"/>
        </w:tabs>
        <w:ind w:firstLine="60"/>
        <w:rPr>
          <w:color w:val="FF0000"/>
          <w:sz w:val="26"/>
          <w:szCs w:val="26"/>
        </w:rPr>
      </w:pPr>
    </w:p>
    <w:p w:rsidR="008F4E42" w:rsidRDefault="008F4E42" w:rsidP="008F4E42">
      <w:pPr>
        <w:pStyle w:val="a5"/>
        <w:tabs>
          <w:tab w:val="left" w:pos="240"/>
          <w:tab w:val="left" w:pos="7440"/>
        </w:tabs>
        <w:ind w:firstLine="60"/>
        <w:rPr>
          <w:color w:val="FF0000"/>
          <w:sz w:val="26"/>
          <w:szCs w:val="26"/>
        </w:rPr>
      </w:pPr>
    </w:p>
    <w:p w:rsidR="008F4E42" w:rsidRDefault="008F4E42" w:rsidP="008F4E42">
      <w:pPr>
        <w:pStyle w:val="a5"/>
        <w:tabs>
          <w:tab w:val="left" w:pos="240"/>
          <w:tab w:val="left" w:pos="7440"/>
        </w:tabs>
        <w:ind w:firstLine="60"/>
        <w:rPr>
          <w:color w:val="FF0000"/>
          <w:sz w:val="26"/>
          <w:szCs w:val="26"/>
        </w:rPr>
      </w:pPr>
    </w:p>
    <w:p w:rsidR="008F4E42" w:rsidRPr="008F4E42" w:rsidRDefault="008F4E42" w:rsidP="008F4E42">
      <w:pPr>
        <w:pStyle w:val="a5"/>
        <w:tabs>
          <w:tab w:val="left" w:pos="240"/>
          <w:tab w:val="left" w:pos="7440"/>
        </w:tabs>
        <w:ind w:firstLine="60"/>
        <w:rPr>
          <w:color w:val="FF0000"/>
          <w:sz w:val="26"/>
          <w:szCs w:val="26"/>
        </w:rPr>
      </w:pPr>
    </w:p>
    <w:p w:rsidR="00187F56" w:rsidRPr="008F4E42" w:rsidRDefault="00187F56" w:rsidP="000F62FD">
      <w:pPr>
        <w:jc w:val="both"/>
        <w:rPr>
          <w:sz w:val="26"/>
          <w:szCs w:val="26"/>
          <w:lang w:val="uk-UA"/>
        </w:rPr>
      </w:pPr>
    </w:p>
    <w:tbl>
      <w:tblPr>
        <w:tblStyle w:val="a8"/>
        <w:tblW w:w="9850" w:type="dxa"/>
        <w:tblInd w:w="-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83"/>
        <w:gridCol w:w="3283"/>
        <w:gridCol w:w="3284"/>
      </w:tblGrid>
      <w:tr w:rsidR="003B4678" w:rsidRPr="008F4E42" w:rsidTr="00FF5117">
        <w:trPr>
          <w:trHeight w:val="552"/>
        </w:trPr>
        <w:tc>
          <w:tcPr>
            <w:tcW w:w="3283" w:type="dxa"/>
          </w:tcPr>
          <w:p w:rsidR="003B4678" w:rsidRPr="000B07F4" w:rsidRDefault="00777E5D" w:rsidP="00777E5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  <w:r w:rsidR="003B4678" w:rsidRPr="008F4E42">
              <w:rPr>
                <w:sz w:val="26"/>
                <w:szCs w:val="26"/>
                <w:lang w:val="uk-UA"/>
              </w:rPr>
              <w:t>іськ</w:t>
            </w:r>
            <w:r>
              <w:rPr>
                <w:sz w:val="26"/>
                <w:szCs w:val="26"/>
                <w:lang w:val="uk-UA"/>
              </w:rPr>
              <w:t>ий</w:t>
            </w:r>
            <w:r w:rsidR="000B07F4">
              <w:rPr>
                <w:sz w:val="26"/>
                <w:szCs w:val="26"/>
                <w:lang w:val="uk-UA"/>
              </w:rPr>
              <w:t xml:space="preserve"> </w:t>
            </w:r>
            <w:r w:rsidR="003B4678" w:rsidRPr="008F4E42">
              <w:rPr>
                <w:sz w:val="26"/>
                <w:szCs w:val="26"/>
                <w:lang w:val="uk-UA"/>
              </w:rPr>
              <w:t>голов</w:t>
            </w:r>
            <w:r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3283" w:type="dxa"/>
          </w:tcPr>
          <w:p w:rsidR="003B4678" w:rsidRPr="00E30112" w:rsidRDefault="00E30112" w:rsidP="00E30112">
            <w:pPr>
              <w:tabs>
                <w:tab w:val="left" w:pos="408"/>
              </w:tabs>
              <w:rPr>
                <w:i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ab/>
            </w:r>
            <w:r w:rsidRPr="00E30112">
              <w:rPr>
                <w:i/>
                <w:sz w:val="26"/>
                <w:szCs w:val="26"/>
                <w:lang w:val="uk-UA"/>
              </w:rPr>
              <w:t>(підпис)</w:t>
            </w:r>
          </w:p>
        </w:tc>
        <w:tc>
          <w:tcPr>
            <w:tcW w:w="3284" w:type="dxa"/>
          </w:tcPr>
          <w:p w:rsidR="003B4678" w:rsidRPr="008F4E42" w:rsidRDefault="00777E5D" w:rsidP="000B07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Андрій ЗАЛІВСЬКИЙ</w:t>
            </w:r>
            <w:r w:rsidR="00F806F1" w:rsidRPr="008F4E42"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5F208A" w:rsidRDefault="005F208A" w:rsidP="005F208A">
      <w:pPr>
        <w:jc w:val="both"/>
        <w:rPr>
          <w:lang w:val="uk-UA"/>
        </w:rPr>
      </w:pPr>
      <w:bookmarkStart w:id="0" w:name="_GoBack"/>
      <w:bookmarkEnd w:id="0"/>
    </w:p>
    <w:sectPr w:rsidR="005F208A" w:rsidSect="00EF6A1F">
      <w:pgSz w:w="11906" w:h="16838"/>
      <w:pgMar w:top="993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F21" w:rsidRDefault="00BD2F21" w:rsidP="0013598D">
      <w:r>
        <w:separator/>
      </w:r>
    </w:p>
  </w:endnote>
  <w:endnote w:type="continuationSeparator" w:id="0">
    <w:p w:rsidR="00BD2F21" w:rsidRDefault="00BD2F21" w:rsidP="00135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F21" w:rsidRDefault="00BD2F21" w:rsidP="0013598D">
      <w:r>
        <w:separator/>
      </w:r>
    </w:p>
  </w:footnote>
  <w:footnote w:type="continuationSeparator" w:id="0">
    <w:p w:rsidR="00BD2F21" w:rsidRDefault="00BD2F21" w:rsidP="00135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C0CD4"/>
    <w:multiLevelType w:val="hybridMultilevel"/>
    <w:tmpl w:val="E49A81FE"/>
    <w:lvl w:ilvl="0" w:tplc="62DE338C">
      <w:start w:val="2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7A933E70"/>
    <w:multiLevelType w:val="hybridMultilevel"/>
    <w:tmpl w:val="AA84FAFC"/>
    <w:lvl w:ilvl="0" w:tplc="A9DAC4C0">
      <w:start w:val="2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D3B"/>
    <w:rsid w:val="00011CA3"/>
    <w:rsid w:val="00016D3B"/>
    <w:rsid w:val="00057E52"/>
    <w:rsid w:val="00063EDD"/>
    <w:rsid w:val="00065224"/>
    <w:rsid w:val="000763B6"/>
    <w:rsid w:val="000966FC"/>
    <w:rsid w:val="000A755A"/>
    <w:rsid w:val="000B07F4"/>
    <w:rsid w:val="000C2393"/>
    <w:rsid w:val="000E29E2"/>
    <w:rsid w:val="000F62FD"/>
    <w:rsid w:val="00103204"/>
    <w:rsid w:val="0012054D"/>
    <w:rsid w:val="00127A7E"/>
    <w:rsid w:val="0013598D"/>
    <w:rsid w:val="00135E8B"/>
    <w:rsid w:val="001465A5"/>
    <w:rsid w:val="00160238"/>
    <w:rsid w:val="00172D22"/>
    <w:rsid w:val="00187F56"/>
    <w:rsid w:val="001A25D0"/>
    <w:rsid w:val="001C0B95"/>
    <w:rsid w:val="001C1547"/>
    <w:rsid w:val="001C5C3C"/>
    <w:rsid w:val="001C7145"/>
    <w:rsid w:val="001F2CF6"/>
    <w:rsid w:val="001F5099"/>
    <w:rsid w:val="002174FF"/>
    <w:rsid w:val="00222C70"/>
    <w:rsid w:val="00251936"/>
    <w:rsid w:val="00267B89"/>
    <w:rsid w:val="00271E19"/>
    <w:rsid w:val="00281273"/>
    <w:rsid w:val="00297D43"/>
    <w:rsid w:val="002A339E"/>
    <w:rsid w:val="002A5451"/>
    <w:rsid w:val="002A6AA5"/>
    <w:rsid w:val="002A7D31"/>
    <w:rsid w:val="002B79CE"/>
    <w:rsid w:val="002E56EB"/>
    <w:rsid w:val="00302B84"/>
    <w:rsid w:val="00307CF2"/>
    <w:rsid w:val="00310DA7"/>
    <w:rsid w:val="00374A17"/>
    <w:rsid w:val="00380AE7"/>
    <w:rsid w:val="0038203B"/>
    <w:rsid w:val="00383952"/>
    <w:rsid w:val="003A436F"/>
    <w:rsid w:val="003A50F3"/>
    <w:rsid w:val="003B05C2"/>
    <w:rsid w:val="003B4678"/>
    <w:rsid w:val="003D2FB5"/>
    <w:rsid w:val="003E010D"/>
    <w:rsid w:val="004034BD"/>
    <w:rsid w:val="00431946"/>
    <w:rsid w:val="0043502D"/>
    <w:rsid w:val="0047330C"/>
    <w:rsid w:val="004762B3"/>
    <w:rsid w:val="004D72A9"/>
    <w:rsid w:val="00501022"/>
    <w:rsid w:val="00506449"/>
    <w:rsid w:val="0050747B"/>
    <w:rsid w:val="005A4D14"/>
    <w:rsid w:val="005B6F1E"/>
    <w:rsid w:val="005C2140"/>
    <w:rsid w:val="005C4F53"/>
    <w:rsid w:val="005C58F6"/>
    <w:rsid w:val="005E4FE4"/>
    <w:rsid w:val="005F208A"/>
    <w:rsid w:val="006068DC"/>
    <w:rsid w:val="00610392"/>
    <w:rsid w:val="00630145"/>
    <w:rsid w:val="006316DC"/>
    <w:rsid w:val="00663DE3"/>
    <w:rsid w:val="00693161"/>
    <w:rsid w:val="006B68C4"/>
    <w:rsid w:val="006D337B"/>
    <w:rsid w:val="006E29E7"/>
    <w:rsid w:val="00710F27"/>
    <w:rsid w:val="00750882"/>
    <w:rsid w:val="00763037"/>
    <w:rsid w:val="0077017C"/>
    <w:rsid w:val="00773F39"/>
    <w:rsid w:val="00777940"/>
    <w:rsid w:val="00777E5D"/>
    <w:rsid w:val="00792ECF"/>
    <w:rsid w:val="007938D1"/>
    <w:rsid w:val="007A10CC"/>
    <w:rsid w:val="007D4FC1"/>
    <w:rsid w:val="00804183"/>
    <w:rsid w:val="008065E7"/>
    <w:rsid w:val="0083100A"/>
    <w:rsid w:val="00834739"/>
    <w:rsid w:val="00852CF9"/>
    <w:rsid w:val="0085459A"/>
    <w:rsid w:val="00874D9C"/>
    <w:rsid w:val="008A1DEC"/>
    <w:rsid w:val="008C14DD"/>
    <w:rsid w:val="008F075C"/>
    <w:rsid w:val="008F4E42"/>
    <w:rsid w:val="00904D0D"/>
    <w:rsid w:val="009432C4"/>
    <w:rsid w:val="0098393E"/>
    <w:rsid w:val="00996545"/>
    <w:rsid w:val="009C5B40"/>
    <w:rsid w:val="009F0F73"/>
    <w:rsid w:val="00A0157D"/>
    <w:rsid w:val="00A03448"/>
    <w:rsid w:val="00A14036"/>
    <w:rsid w:val="00A24AF2"/>
    <w:rsid w:val="00A6570D"/>
    <w:rsid w:val="00A96B47"/>
    <w:rsid w:val="00AF0C34"/>
    <w:rsid w:val="00B04193"/>
    <w:rsid w:val="00B366A2"/>
    <w:rsid w:val="00B74A34"/>
    <w:rsid w:val="00B8226D"/>
    <w:rsid w:val="00BC2CE3"/>
    <w:rsid w:val="00BD2F21"/>
    <w:rsid w:val="00C400EC"/>
    <w:rsid w:val="00C53679"/>
    <w:rsid w:val="00C815CB"/>
    <w:rsid w:val="00CA24EE"/>
    <w:rsid w:val="00CB70DF"/>
    <w:rsid w:val="00CD3A37"/>
    <w:rsid w:val="00CD59D3"/>
    <w:rsid w:val="00CD5C9A"/>
    <w:rsid w:val="00CE5059"/>
    <w:rsid w:val="00D018A8"/>
    <w:rsid w:val="00D05E31"/>
    <w:rsid w:val="00D26E3E"/>
    <w:rsid w:val="00D600B5"/>
    <w:rsid w:val="00D77D5E"/>
    <w:rsid w:val="00DC325F"/>
    <w:rsid w:val="00E262FF"/>
    <w:rsid w:val="00E30112"/>
    <w:rsid w:val="00E3625C"/>
    <w:rsid w:val="00E62B78"/>
    <w:rsid w:val="00E65057"/>
    <w:rsid w:val="00E708CF"/>
    <w:rsid w:val="00E90093"/>
    <w:rsid w:val="00EB7EEB"/>
    <w:rsid w:val="00ED637C"/>
    <w:rsid w:val="00EE06A7"/>
    <w:rsid w:val="00EF6A1F"/>
    <w:rsid w:val="00F04F39"/>
    <w:rsid w:val="00F2206A"/>
    <w:rsid w:val="00F73A3F"/>
    <w:rsid w:val="00F751DF"/>
    <w:rsid w:val="00F806F1"/>
    <w:rsid w:val="00F8600E"/>
    <w:rsid w:val="00F92DF7"/>
    <w:rsid w:val="00F97B6F"/>
    <w:rsid w:val="00FA2F86"/>
    <w:rsid w:val="00FB3D94"/>
    <w:rsid w:val="00FB78DF"/>
    <w:rsid w:val="00FE25EE"/>
    <w:rsid w:val="00F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0CA5E7-95B6-49DA-A59E-8D876371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B9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C0B95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C0B95"/>
    <w:pPr>
      <w:keepNext/>
      <w:autoSpaceDE w:val="0"/>
      <w:autoSpaceDN w:val="0"/>
      <w:adjustRightInd w:val="0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C0B95"/>
    <w:pPr>
      <w:keepNext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1C0B95"/>
    <w:pPr>
      <w:keepNext/>
      <w:jc w:val="both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C0B95"/>
    <w:pPr>
      <w:keepNext/>
      <w:ind w:left="705"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1C0B95"/>
    <w:pPr>
      <w:keepNext/>
      <w:outlineLvl w:val="5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C0B9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C0B9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C0B9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C0B95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1C0B9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1C0B95"/>
    <w:rPr>
      <w:rFonts w:asciiTheme="minorHAnsi" w:eastAsiaTheme="minorEastAsia" w:hAnsiTheme="minorHAnsi" w:cs="Times New Roman"/>
      <w:b/>
      <w:bCs/>
    </w:rPr>
  </w:style>
  <w:style w:type="paragraph" w:styleId="a3">
    <w:name w:val="Title"/>
    <w:basedOn w:val="a"/>
    <w:link w:val="a4"/>
    <w:uiPriority w:val="99"/>
    <w:qFormat/>
    <w:rsid w:val="001C0B95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10"/>
    <w:locked/>
    <w:rsid w:val="001C0B9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1C0B95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C0B95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C0B95"/>
    <w:pPr>
      <w:jc w:val="both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C0B95"/>
    <w:rPr>
      <w:rFonts w:cs="Times New Roman"/>
      <w:sz w:val="24"/>
      <w:szCs w:val="24"/>
    </w:rPr>
  </w:style>
  <w:style w:type="character" w:styleId="a7">
    <w:name w:val="Hyperlink"/>
    <w:basedOn w:val="a0"/>
    <w:uiPriority w:val="99"/>
    <w:rsid w:val="0085459A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85459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87F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1C0B95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187F56"/>
    <w:rPr>
      <w:rFonts w:cs="Times New Roman"/>
    </w:rPr>
  </w:style>
  <w:style w:type="paragraph" w:styleId="ac">
    <w:name w:val="Normal (Web)"/>
    <w:basedOn w:val="a"/>
    <w:uiPriority w:val="99"/>
    <w:rsid w:val="00103204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rsid w:val="0010320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1C0B95"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E62B7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2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A7BDD-A354-4137-B53A-F01F81C1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Міськрада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RePack</cp:lastModifiedBy>
  <cp:revision>29</cp:revision>
  <cp:lastPrinted>2021-11-08T08:46:00Z</cp:lastPrinted>
  <dcterms:created xsi:type="dcterms:W3CDTF">2021-04-19T11:53:00Z</dcterms:created>
  <dcterms:modified xsi:type="dcterms:W3CDTF">2021-11-25T14:10:00Z</dcterms:modified>
</cp:coreProperties>
</file>